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rPr>
          <w:rFonts w:hint="eastAsia" w:ascii="黑体" w:hAnsi="黑体" w:eastAsia="黑体"/>
          <w:sz w:val="32"/>
          <w:szCs w:val="32"/>
        </w:rPr>
      </w:pPr>
    </w:p>
    <w:p>
      <w:pPr>
        <w:spacing w:line="600" w:lineRule="exact"/>
        <w:jc w:val="lef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签发人：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陈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 xml:space="preserve">  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飞</w:t>
      </w:r>
      <w:r>
        <w:rPr>
          <w:rFonts w:hint="eastAsia" w:ascii="楷体_GB2312" w:hAnsi="楷体_GB2312" w:eastAsia="楷体_GB2312" w:cs="楷体_GB2312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   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</w:t>
      </w:r>
      <w:r>
        <w:rPr>
          <w:rFonts w:hint="eastAsia" w:ascii="仿宋_GB2312" w:eastAsia="仿宋_GB2312"/>
          <w:sz w:val="32"/>
          <w:szCs w:val="32"/>
        </w:rPr>
        <w:t>渭</w:t>
      </w:r>
      <w:r>
        <w:rPr>
          <w:rFonts w:hint="eastAsia" w:ascii="仿宋_GB2312" w:eastAsia="仿宋_GB2312"/>
          <w:sz w:val="32"/>
          <w:szCs w:val="32"/>
          <w:lang w:eastAsia="zh-CN"/>
        </w:rPr>
        <w:t>农</w:t>
      </w:r>
      <w:r>
        <w:rPr>
          <w:rFonts w:hint="eastAsia" w:ascii="仿宋_GB2312" w:eastAsia="仿宋_GB2312"/>
          <w:sz w:val="32"/>
          <w:szCs w:val="32"/>
        </w:rPr>
        <w:t>函〔</w:t>
      </w:r>
      <w:r>
        <w:rPr>
          <w:rFonts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</w:rPr>
        <w:t>21〕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126</w:t>
      </w:r>
      <w:r>
        <w:rPr>
          <w:rFonts w:hint="eastAsia" w:ascii="仿宋_GB2312" w:eastAsia="仿宋_GB2312"/>
          <w:sz w:val="32"/>
          <w:szCs w:val="32"/>
        </w:rPr>
        <w:t>号</w:t>
      </w:r>
    </w:p>
    <w:p>
      <w:pPr>
        <w:spacing w:line="600" w:lineRule="exact"/>
        <w:jc w:val="center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sz w:val="44"/>
          <w:szCs w:val="44"/>
          <w:lang w:eastAsia="zh-CN"/>
        </w:rPr>
        <w:t>渭南市农业农村局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lang w:eastAsia="zh-CN"/>
        </w:rPr>
        <w:t>关于</w:t>
      </w:r>
      <w:r>
        <w:rPr>
          <w:rFonts w:hint="eastAsia" w:ascii="方正小标宋简体" w:eastAsia="方正小标宋简体"/>
          <w:sz w:val="44"/>
          <w:szCs w:val="44"/>
        </w:rPr>
        <w:t>对市五届人大七次会议第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104</w:t>
      </w:r>
      <w:r>
        <w:rPr>
          <w:rFonts w:hint="eastAsia" w:ascii="方正小标宋简体" w:eastAsia="方正小标宋简体"/>
          <w:sz w:val="44"/>
          <w:szCs w:val="44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建议的复函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王花峰</w:t>
      </w:r>
      <w:r>
        <w:rPr>
          <w:rFonts w:hint="eastAsia" w:ascii="仿宋_GB2312" w:eastAsia="仿宋_GB2312"/>
          <w:sz w:val="32"/>
          <w:szCs w:val="32"/>
        </w:rPr>
        <w:t>代表：</w:t>
      </w:r>
      <w:r>
        <w:rPr>
          <w:rFonts w:ascii="仿宋_GB2312" w:eastAsia="仿宋_GB2312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您提出的《关于</w:t>
      </w:r>
      <w:r>
        <w:rPr>
          <w:rFonts w:hint="eastAsia" w:ascii="仿宋_GB2312" w:eastAsia="仿宋_GB2312"/>
          <w:sz w:val="32"/>
          <w:szCs w:val="32"/>
          <w:lang w:eastAsia="zh-CN"/>
        </w:rPr>
        <w:t>设立专门基金，制订渭南“最美果园”奖励机制</w:t>
      </w:r>
      <w:r>
        <w:rPr>
          <w:rFonts w:hint="eastAsia" w:ascii="仿宋_GB2312" w:eastAsia="仿宋_GB2312"/>
          <w:sz w:val="32"/>
          <w:szCs w:val="32"/>
        </w:rPr>
        <w:t>的建议》（第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104</w:t>
      </w:r>
      <w:r>
        <w:rPr>
          <w:rFonts w:hint="eastAsia" w:ascii="仿宋_GB2312" w:eastAsia="仿宋_GB2312"/>
          <w:sz w:val="32"/>
          <w:szCs w:val="32"/>
        </w:rPr>
        <w:t>号）收悉。现答复如下：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您对渭南果业高质量发展提出了很好的建议。果业作为我市果农增收的一大支柱产业，在农民增收、产业脱贫中发挥着巨大作用。为了使这一产业高质量发展，我单位积极工作，通过多种措施，全面提升果园标准化、规范化、品牌化管理水平。关于您提建议的答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一、关于市政府设立专门基金的建议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市委、市政府对果业工作高度重视，从2014年开始，每年都列支有农业专项资金，重点支持果业转型升级示范园建设，新品种新技术推广，果业人才培训，区域公用品牌宣传推介，果业智能化建设试点，果业产业扶贫等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二、关于“四改五提升”最美果园进行奖励和宣传的建议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我们下一步将加强调研，研究制定切实可行的“最美果园”评选、奖励和宣传方案，进一步提升果园标准化管理水平，转变果农种植理念，提高科技素质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。将按照“四改五提升”果园创建标准，评选最美果园，帮助有价值的经营主体，创造有价值的果品；通过电视、广播、网络等新闻媒体开展宣传渭南果业，提升我市果品知名度，带动我市果业高质量发展。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感谢您对农业农村工作的关心，希望今后继续对我局工作予以支持。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渭南市农业农村局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</w:rPr>
        <w:t>21年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14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（联系人：</w:t>
      </w:r>
      <w:r>
        <w:rPr>
          <w:rFonts w:hint="eastAsia" w:ascii="仿宋_GB2312" w:eastAsia="仿宋_GB2312"/>
          <w:sz w:val="32"/>
          <w:szCs w:val="32"/>
          <w:lang w:eastAsia="zh-CN"/>
        </w:rPr>
        <w:t>贺纪平</w:t>
      </w:r>
      <w:r>
        <w:rPr>
          <w:rFonts w:ascii="仿宋_GB2312" w:eastAsia="仿宋_GB2312"/>
          <w:sz w:val="32"/>
          <w:szCs w:val="32"/>
        </w:rPr>
        <w:t xml:space="preserve">      </w:t>
      </w:r>
      <w:r>
        <w:rPr>
          <w:rFonts w:hint="eastAsia" w:ascii="仿宋_GB2312" w:eastAsia="仿宋_GB2312"/>
          <w:sz w:val="32"/>
          <w:szCs w:val="32"/>
        </w:rPr>
        <w:t>电话：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0913-2930328</w:t>
      </w:r>
      <w:r>
        <w:rPr>
          <w:rFonts w:hint="eastAsia" w:ascii="仿宋_GB2312" w:eastAsia="仿宋_GB2312"/>
          <w:sz w:val="32"/>
          <w:szCs w:val="32"/>
        </w:rPr>
        <w:t>）</w:t>
      </w:r>
    </w:p>
    <w:p>
      <w:pPr>
        <w:spacing w:line="600" w:lineRule="exact"/>
        <w:rPr>
          <w:rFonts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28"/>
          <w:szCs w:val="28"/>
        </w:rPr>
      </w:pPr>
    </w:p>
    <w:p>
      <w:pPr>
        <w:spacing w:line="600" w:lineRule="exact"/>
        <w:rPr>
          <w:rFonts w:hint="eastAsia" w:ascii="仿宋_GB2312" w:eastAsia="仿宋_GB2312"/>
          <w:sz w:val="28"/>
          <w:szCs w:val="28"/>
        </w:rPr>
      </w:pPr>
    </w:p>
    <w:p>
      <w:pPr>
        <w:spacing w:line="600" w:lineRule="exact"/>
        <w:rPr>
          <w:rFonts w:hint="eastAsia" w:ascii="仿宋_GB2312" w:eastAsia="仿宋_GB2312"/>
          <w:sz w:val="28"/>
          <w:szCs w:val="28"/>
        </w:rPr>
      </w:pPr>
    </w:p>
    <w:p>
      <w:pPr>
        <w:spacing w:line="600" w:lineRule="exact"/>
        <w:rPr>
          <w:rFonts w:hint="eastAsia" w:ascii="仿宋_GB2312" w:eastAsia="仿宋_GB2312"/>
          <w:sz w:val="28"/>
          <w:szCs w:val="28"/>
        </w:rPr>
      </w:pPr>
    </w:p>
    <w:p>
      <w:pPr>
        <w:spacing w:line="600" w:lineRule="exact"/>
        <w:rPr>
          <w:rFonts w:hint="eastAsia" w:ascii="仿宋_GB2312" w:eastAsia="仿宋_GB2312"/>
          <w:sz w:val="28"/>
          <w:szCs w:val="28"/>
        </w:rPr>
      </w:pPr>
    </w:p>
    <w:p>
      <w:pPr>
        <w:spacing w:line="600" w:lineRule="exact"/>
        <w:rPr>
          <w:rFonts w:hint="eastAsia" w:ascii="仿宋_GB2312" w:eastAsia="仿宋_GB2312"/>
          <w:sz w:val="28"/>
          <w:szCs w:val="28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（抄送：市政府办公室，市人大常委会人事代表选举工作委员会）</w:t>
      </w:r>
    </w:p>
    <w:p>
      <w:pPr>
        <w:spacing w:line="560" w:lineRule="exac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附件3</w:t>
      </w:r>
    </w:p>
    <w:p>
      <w:pPr>
        <w:spacing w:line="600" w:lineRule="exact"/>
        <w:rPr>
          <w:rFonts w:hint="eastAsia" w:ascii="仿宋_GB2312" w:hAnsi="方正小标宋简体" w:eastAsia="仿宋_GB2312" w:cs="方正小标宋简体"/>
          <w:sz w:val="32"/>
          <w:szCs w:val="32"/>
        </w:rPr>
      </w:pPr>
    </w:p>
    <w:p>
      <w:pPr>
        <w:spacing w:line="60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签发人：×××</w:t>
      </w:r>
      <w:r>
        <w:rPr>
          <w:rFonts w:ascii="仿宋_GB2312" w:eastAsia="仿宋_GB2312"/>
          <w:sz w:val="32"/>
          <w:szCs w:val="32"/>
        </w:rPr>
        <w:t xml:space="preserve">               </w:t>
      </w:r>
      <w:r>
        <w:rPr>
          <w:rFonts w:hint="eastAsia" w:ascii="仿宋_GB2312" w:eastAsia="仿宋_GB2312"/>
          <w:sz w:val="32"/>
          <w:szCs w:val="32"/>
        </w:rPr>
        <w:t>渭××函〔</w:t>
      </w:r>
      <w:r>
        <w:rPr>
          <w:rFonts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</w:rPr>
        <w:t>21〕××号</w:t>
      </w:r>
    </w:p>
    <w:p>
      <w:pPr>
        <w:spacing w:line="600" w:lineRule="exact"/>
        <w:jc w:val="center"/>
        <w:rPr>
          <w:rFonts w:hint="eastAsia" w:ascii="方正小标宋简体" w:eastAsia="方正小标宋简体"/>
          <w:sz w:val="44"/>
          <w:szCs w:val="44"/>
        </w:rPr>
      </w:pPr>
    </w:p>
    <w:p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对市五届政协六次会议第×××号</w:t>
      </w:r>
    </w:p>
    <w:p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提案的复函</w:t>
      </w:r>
    </w:p>
    <w:p>
      <w:pPr>
        <w:spacing w:line="600" w:lineRule="exact"/>
        <w:jc w:val="left"/>
        <w:rPr>
          <w:rFonts w:ascii="仿宋_GB2312" w:eastAsia="仿宋_GB2312"/>
          <w:sz w:val="32"/>
          <w:szCs w:val="32"/>
        </w:rPr>
      </w:pPr>
    </w:p>
    <w:p>
      <w:pPr>
        <w:spacing w:line="60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×××委员（单位）：</w:t>
      </w:r>
      <w:r>
        <w:rPr>
          <w:rFonts w:ascii="仿宋_GB2312" w:eastAsia="仿宋_GB2312"/>
          <w:sz w:val="32"/>
          <w:szCs w:val="32"/>
        </w:rPr>
        <w:t xml:space="preserve"> </w:t>
      </w:r>
    </w:p>
    <w:p>
      <w:pPr>
        <w:spacing w:line="60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您提出的《关于×××的提案》（第×××号）收悉。现答复如下：</w:t>
      </w:r>
    </w:p>
    <w:p>
      <w:pPr>
        <w:spacing w:line="600" w:lineRule="exact"/>
        <w:jc w:val="left"/>
        <w:rPr>
          <w:rFonts w:ascii="仿宋_GB2312" w:eastAsia="仿宋_GB2312"/>
          <w:sz w:val="32"/>
          <w:szCs w:val="32"/>
        </w:rPr>
      </w:pPr>
    </w:p>
    <w:p>
      <w:pPr>
        <w:spacing w:line="600" w:lineRule="exact"/>
        <w:jc w:val="left"/>
        <w:rPr>
          <w:rFonts w:ascii="仿宋_GB2312" w:eastAsia="仿宋_GB2312"/>
          <w:sz w:val="32"/>
          <w:szCs w:val="32"/>
        </w:rPr>
      </w:pPr>
    </w:p>
    <w:p>
      <w:pPr>
        <w:spacing w:line="600" w:lineRule="exact"/>
        <w:jc w:val="left"/>
        <w:rPr>
          <w:rFonts w:ascii="仿宋_GB2312" w:eastAsia="仿宋_GB2312"/>
          <w:sz w:val="32"/>
          <w:szCs w:val="32"/>
        </w:rPr>
      </w:pPr>
    </w:p>
    <w:p>
      <w:pPr>
        <w:spacing w:line="600" w:lineRule="exact"/>
        <w:jc w:val="left"/>
        <w:rPr>
          <w:rFonts w:ascii="仿宋_GB2312" w:eastAsia="仿宋_GB2312"/>
          <w:sz w:val="32"/>
          <w:szCs w:val="32"/>
        </w:rPr>
      </w:pPr>
    </w:p>
    <w:p>
      <w:pPr>
        <w:spacing w:line="600" w:lineRule="exact"/>
        <w:ind w:firstLine="5120" w:firstLineChars="16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渭南市农业农村局</w:t>
      </w:r>
    </w:p>
    <w:p>
      <w:pPr>
        <w:spacing w:line="600" w:lineRule="exact"/>
        <w:ind w:firstLine="5280" w:firstLineChars="165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</w:rPr>
        <w:t>21年</w:t>
      </w: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（联系人：×××</w:t>
      </w:r>
      <w:r>
        <w:rPr>
          <w:rFonts w:ascii="仿宋_GB2312" w:eastAsia="仿宋_GB2312"/>
          <w:sz w:val="32"/>
          <w:szCs w:val="32"/>
        </w:rPr>
        <w:t xml:space="preserve">      </w:t>
      </w:r>
      <w:r>
        <w:rPr>
          <w:rFonts w:hint="eastAsia" w:ascii="仿宋_GB2312" w:eastAsia="仿宋_GB2312"/>
          <w:sz w:val="32"/>
          <w:szCs w:val="32"/>
        </w:rPr>
        <w:t>电话：×××）</w:t>
      </w:r>
    </w:p>
    <w:p>
      <w:pPr>
        <w:spacing w:line="600" w:lineRule="exact"/>
        <w:rPr>
          <w:rFonts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（抄送：市政府办公室，市政协提案工作委员会。）</w:t>
      </w: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560" w:lineRule="exac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附件4</w:t>
      </w:r>
    </w:p>
    <w:p>
      <w:pPr>
        <w:spacing w:line="560" w:lineRule="exact"/>
        <w:jc w:val="center"/>
        <w:rPr>
          <w:rFonts w:ascii="方正小标宋简体" w:hAnsi="黑体" w:eastAsia="方正小标宋简体"/>
          <w:sz w:val="44"/>
          <w:szCs w:val="44"/>
        </w:rPr>
      </w:pPr>
      <w:r>
        <w:rPr>
          <w:rFonts w:hint="eastAsia" w:ascii="方正小标宋简体" w:hAnsi="黑体" w:eastAsia="方正小标宋简体"/>
          <w:sz w:val="44"/>
          <w:szCs w:val="44"/>
        </w:rPr>
        <w:t>建议提案办复征询意见表</w:t>
      </w:r>
    </w:p>
    <w:p>
      <w:pPr>
        <w:spacing w:line="560" w:lineRule="exact"/>
        <w:ind w:firstLine="1280" w:firstLineChars="400"/>
        <w:rPr>
          <w:rFonts w:ascii="仿宋_GB2312" w:hAnsi="黑体" w:eastAsia="仿宋_GB2312"/>
          <w:sz w:val="32"/>
          <w:szCs w:val="32"/>
        </w:rPr>
      </w:pPr>
    </w:p>
    <w:p>
      <w:pPr>
        <w:spacing w:line="560" w:lineRule="exact"/>
        <w:ind w:firstLine="1280" w:firstLineChars="400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代表、委员：</w:t>
      </w:r>
    </w:p>
    <w:p>
      <w:pPr>
        <w:spacing w:line="560" w:lineRule="exact"/>
        <w:ind w:firstLine="640" w:firstLineChars="200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为提高建议提案的办理质量，监督考评承办单位办理情况，请您对本件建议、提案的答复结果填写反馈意见，由承办单位送至市政府督查二室。</w:t>
      </w:r>
    </w:p>
    <w:p>
      <w:pPr>
        <w:spacing w:line="560" w:lineRule="exact"/>
        <w:rPr>
          <w:rFonts w:hint="eastAsia" w:ascii="仿宋_GB2312" w:hAnsi="黑体" w:eastAsia="仿宋_GB2312"/>
          <w:sz w:val="32"/>
          <w:szCs w:val="32"/>
        </w:rPr>
      </w:pPr>
      <w:r>
        <w:rPr>
          <w:rFonts w:ascii="仿宋_GB2312" w:hAnsi="黑体" w:eastAsia="仿宋_GB2312"/>
          <w:sz w:val="32"/>
          <w:szCs w:val="32"/>
        </w:rPr>
        <w:t xml:space="preserve">                           </w:t>
      </w:r>
      <w:r>
        <w:rPr>
          <w:rFonts w:hint="eastAsia" w:ascii="仿宋_GB2312" w:hAnsi="黑体" w:eastAsia="仿宋_GB2312"/>
          <w:sz w:val="32"/>
          <w:szCs w:val="32"/>
        </w:rPr>
        <w:t xml:space="preserve"> </w:t>
      </w:r>
    </w:p>
    <w:p>
      <w:pPr>
        <w:spacing w:line="560" w:lineRule="exact"/>
        <w:ind w:firstLine="4960" w:firstLineChars="1550"/>
        <w:rPr>
          <w:rFonts w:ascii="仿宋_GB2312" w:hAnsi="黑体" w:eastAsia="仿宋_GB2312"/>
          <w:sz w:val="32"/>
          <w:szCs w:val="32"/>
        </w:rPr>
      </w:pP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2"/>
        <w:gridCol w:w="1866"/>
        <w:gridCol w:w="58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1" w:hRule="atLeast"/>
        </w:trPr>
        <w:tc>
          <w:tcPr>
            <w:tcW w:w="3168" w:type="dxa"/>
            <w:gridSpan w:val="2"/>
            <w:noWrap w:val="0"/>
            <w:vAlign w:val="center"/>
          </w:tcPr>
          <w:p>
            <w:pPr>
              <w:spacing w:line="600" w:lineRule="exact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建议提案编号及标题</w:t>
            </w:r>
          </w:p>
        </w:tc>
        <w:tc>
          <w:tcPr>
            <w:tcW w:w="5874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_GB2312" w:hAnsi="黑体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3168" w:type="dxa"/>
            <w:gridSpan w:val="2"/>
            <w:noWrap w:val="0"/>
            <w:vAlign w:val="center"/>
          </w:tcPr>
          <w:p>
            <w:pPr>
              <w:spacing w:line="600" w:lineRule="exact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承办单位及电话</w:t>
            </w:r>
          </w:p>
        </w:tc>
        <w:tc>
          <w:tcPr>
            <w:tcW w:w="5874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_GB2312" w:hAnsi="黑体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3168" w:type="dxa"/>
            <w:gridSpan w:val="2"/>
            <w:noWrap w:val="0"/>
            <w:vAlign w:val="center"/>
          </w:tcPr>
          <w:p>
            <w:pPr>
              <w:spacing w:line="600" w:lineRule="exact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代表委员满意度</w:t>
            </w:r>
          </w:p>
        </w:tc>
        <w:tc>
          <w:tcPr>
            <w:tcW w:w="5874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满意</w:t>
            </w:r>
            <w:r>
              <w:rPr>
                <w:rFonts w:ascii="仿宋_GB2312" w:hAnsi="黑体" w:eastAsia="仿宋_GB2312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黑体" w:eastAsia="仿宋_GB2312"/>
                <w:sz w:val="32"/>
                <w:szCs w:val="32"/>
              </w:rPr>
              <w:t xml:space="preserve"> </w:t>
            </w:r>
            <w:r>
              <w:rPr>
                <w:rFonts w:ascii="仿宋_GB2312" w:hAnsi="黑体" w:eastAsia="仿宋_GB2312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黑体" w:eastAsia="仿宋_GB2312"/>
                <w:sz w:val="32"/>
                <w:szCs w:val="32"/>
              </w:rPr>
              <w:t xml:space="preserve"> 基本满意</w:t>
            </w:r>
            <w:r>
              <w:rPr>
                <w:rFonts w:ascii="仿宋_GB2312" w:hAnsi="黑体" w:eastAsia="仿宋_GB2312"/>
                <w:sz w:val="32"/>
                <w:szCs w:val="32"/>
              </w:rPr>
              <w:t xml:space="preserve">  </w:t>
            </w:r>
            <w:r>
              <w:rPr>
                <w:rFonts w:hint="eastAsia" w:ascii="仿宋_GB2312" w:hAnsi="黑体" w:eastAsia="仿宋_GB2312"/>
                <w:sz w:val="32"/>
                <w:szCs w:val="32"/>
              </w:rPr>
              <w:t xml:space="preserve"> 不满意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8" w:hRule="atLeast"/>
        </w:trPr>
        <w:tc>
          <w:tcPr>
            <w:tcW w:w="1302" w:type="dxa"/>
            <w:noWrap w:val="0"/>
            <w:vAlign w:val="top"/>
          </w:tcPr>
          <w:p>
            <w:pPr>
              <w:spacing w:line="440" w:lineRule="exact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对本件办理工作及答复结果的满意意见</w:t>
            </w:r>
          </w:p>
        </w:tc>
        <w:tc>
          <w:tcPr>
            <w:tcW w:w="7740" w:type="dxa"/>
            <w:gridSpan w:val="2"/>
            <w:noWrap w:val="0"/>
            <w:vAlign w:val="bottom"/>
          </w:tcPr>
          <w:p>
            <w:pPr>
              <w:spacing w:line="600" w:lineRule="exact"/>
              <w:ind w:right="1280" w:firstLine="3360" w:firstLineChars="1050"/>
              <w:rPr>
                <w:rFonts w:hint="eastAsia"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代表、委员签名：</w:t>
            </w:r>
          </w:p>
          <w:p>
            <w:pPr>
              <w:spacing w:line="600" w:lineRule="exact"/>
              <w:ind w:right="1280"/>
              <w:rPr>
                <w:rFonts w:ascii="仿宋_GB2312" w:hAnsi="黑体" w:eastAsia="仿宋_GB2312"/>
                <w:sz w:val="32"/>
                <w:szCs w:val="32"/>
              </w:rPr>
            </w:pPr>
          </w:p>
        </w:tc>
      </w:tr>
    </w:tbl>
    <w:p>
      <w:pPr>
        <w:spacing w:line="560" w:lineRule="exact"/>
        <w:rPr>
          <w:rFonts w:hint="eastAsia"/>
        </w:rPr>
      </w:pPr>
    </w:p>
    <w:sectPr>
      <w:pgSz w:w="11906" w:h="16838"/>
      <w:pgMar w:top="2098" w:right="1474" w:bottom="1985" w:left="1588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11671"/>
    <w:rsid w:val="10D03518"/>
    <w:rsid w:val="11E6566A"/>
    <w:rsid w:val="12DE50A8"/>
    <w:rsid w:val="3295038F"/>
    <w:rsid w:val="346E6419"/>
    <w:rsid w:val="510722A0"/>
    <w:rsid w:val="6E096BC9"/>
    <w:rsid w:val="79FF7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89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2021-05-28T02:49:00Z</dcterms:created>
  <dc:creator>wnzme</dc:creator>
  <cp:lastModifiedBy>WPS_1527836822</cp:lastModifiedBy>
  <cp:lastPrinted>2021-08-03T06:43:44Z</cp:lastPrinted>
  <dcterms:modified xsi:type="dcterms:W3CDTF">2021-08-03T06:45:11Z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4D45765E3CA440228B19B866D2F63C69</vt:lpwstr>
  </property>
</Properties>
</file>